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C8" w:rsidRDefault="009410C8" w:rsidP="009410C8">
      <w:pPr>
        <w:spacing w:after="160" w:line="640" w:lineRule="exact"/>
        <w:rPr>
          <w:rFonts w:ascii="黑体" w:eastAsia="黑体" w:hAnsi="黑体" w:cs="黑体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9410C8" w:rsidRDefault="009410C8" w:rsidP="009410C8">
      <w:pPr>
        <w:adjustRightInd w:val="0"/>
        <w:spacing w:after="160" w:line="64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  <w:t>湖南澧水流域水利水电开发有限责任公司</w:t>
      </w:r>
      <w:r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  <w:t>年度公开招聘</w:t>
      </w:r>
      <w:r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</w:rPr>
        <w:t>运行</w:t>
      </w:r>
      <w:r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  <w:t>维护岗</w:t>
      </w:r>
    </w:p>
    <w:p w:rsidR="009410C8" w:rsidRDefault="009410C8" w:rsidP="009410C8">
      <w:pPr>
        <w:adjustRightInd w:val="0"/>
        <w:spacing w:after="160" w:line="64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</w:rPr>
        <w:t>第二轮面试人员</w:t>
      </w:r>
      <w:r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</w:rPr>
        <w:t>名单</w:t>
      </w:r>
    </w:p>
    <w:p w:rsidR="009410C8" w:rsidRDefault="009410C8" w:rsidP="009410C8">
      <w:pPr>
        <w:overflowPunct w:val="0"/>
        <w:spacing w:beforeLines="50" w:before="156" w:afterLines="50" w:after="156" w:line="360" w:lineRule="auto"/>
        <w:jc w:val="center"/>
        <w:rPr>
          <w:rFonts w:ascii="Calibri" w:eastAsia="楷体" w:hAnsi="Calibri" w:cs="Times New Roman"/>
          <w:sz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（以姓氏笔画为序）</w:t>
      </w:r>
    </w:p>
    <w:p w:rsidR="009410C8" w:rsidRDefault="009410C8" w:rsidP="009410C8">
      <w:pPr>
        <w:pStyle w:val="a5"/>
        <w:shd w:val="clear" w:color="auto" w:fill="FFFFFF"/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王勃洋  王逸飞  卢  星  刘  锦  李  林  张一航</w:t>
      </w:r>
    </w:p>
    <w:p w:rsidR="009410C8" w:rsidRDefault="009410C8" w:rsidP="009410C8">
      <w:pPr>
        <w:pStyle w:val="a5"/>
        <w:shd w:val="clear" w:color="auto" w:fill="FFFFFF"/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张浥尘  陈  杰  陈祖祥  陈镜泽  赵  坤  赵晓强</w:t>
      </w:r>
    </w:p>
    <w:p w:rsidR="009410C8" w:rsidRDefault="009410C8" w:rsidP="009410C8">
      <w:pPr>
        <w:pStyle w:val="a5"/>
        <w:shd w:val="clear" w:color="auto" w:fill="FFFFFF"/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贺钟涵  贺  涤  贾宝鑫  谢志文  谭吉申  谭  盛</w:t>
      </w:r>
    </w:p>
    <w:p w:rsidR="009410C8" w:rsidRDefault="009410C8" w:rsidP="009410C8">
      <w:pPr>
        <w:pStyle w:val="a5"/>
        <w:shd w:val="clear" w:color="auto" w:fill="FFFFFF"/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樊  凯  戴靖锋</w:t>
      </w:r>
    </w:p>
    <w:p w:rsidR="005F4010" w:rsidRDefault="005F4010">
      <w:bookmarkStart w:id="0" w:name="_GoBack"/>
      <w:bookmarkEnd w:id="0"/>
    </w:p>
    <w:sectPr w:rsidR="005F4010">
      <w:pgSz w:w="11906" w:h="16838"/>
      <w:pgMar w:top="2041" w:right="1531" w:bottom="175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4E" w:rsidRDefault="000D3D4E" w:rsidP="009410C8">
      <w:r>
        <w:separator/>
      </w:r>
    </w:p>
  </w:endnote>
  <w:endnote w:type="continuationSeparator" w:id="0">
    <w:p w:rsidR="000D3D4E" w:rsidRDefault="000D3D4E" w:rsidP="0094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4E" w:rsidRDefault="000D3D4E" w:rsidP="009410C8">
      <w:r>
        <w:separator/>
      </w:r>
    </w:p>
  </w:footnote>
  <w:footnote w:type="continuationSeparator" w:id="0">
    <w:p w:rsidR="000D3D4E" w:rsidRDefault="000D3D4E" w:rsidP="00941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93"/>
    <w:rsid w:val="000D3D4E"/>
    <w:rsid w:val="00274D93"/>
    <w:rsid w:val="005F4010"/>
    <w:rsid w:val="009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0C8"/>
    <w:rPr>
      <w:sz w:val="18"/>
      <w:szCs w:val="18"/>
    </w:rPr>
  </w:style>
  <w:style w:type="paragraph" w:styleId="a5">
    <w:name w:val="Normal (Web)"/>
    <w:basedOn w:val="a"/>
    <w:unhideWhenUsed/>
    <w:qFormat/>
    <w:rsid w:val="00941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0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0C8"/>
    <w:rPr>
      <w:sz w:val="18"/>
      <w:szCs w:val="18"/>
    </w:rPr>
  </w:style>
  <w:style w:type="paragraph" w:styleId="a5">
    <w:name w:val="Normal (Web)"/>
    <w:basedOn w:val="a"/>
    <w:unhideWhenUsed/>
    <w:qFormat/>
    <w:rsid w:val="00941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2025-11-24T09:55:00Z</dcterms:created>
  <dcterms:modified xsi:type="dcterms:W3CDTF">2025-11-24T09:55:00Z</dcterms:modified>
</cp:coreProperties>
</file>